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B8" w:rsidRPr="007B4CC2" w:rsidRDefault="00DE4CB8" w:rsidP="004F3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</w:pPr>
      <w:r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  <w:t>Политика конфиденциальности</w:t>
      </w:r>
      <w:r w:rsidR="007B4CC2"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val="en-US" w:eastAsia="ru-RU"/>
        </w:rPr>
        <w:t xml:space="preserve"> </w:t>
      </w:r>
    </w:p>
    <w:p w:rsidR="004F3223" w:rsidRPr="004F3223" w:rsidRDefault="004F3223" w:rsidP="004F3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</w:pPr>
      <w:r w:rsidRPr="004F3223"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  <w:t>1. ОБЩИЕ ПОЛОЖЕНИЯ</w:t>
      </w:r>
    </w:p>
    <w:p w:rsidR="004F3223" w:rsidRPr="004F3223" w:rsidRDefault="004F3223" w:rsidP="004F3223">
      <w:pPr>
        <w:shd w:val="clear" w:color="auto" w:fill="FFFFFF"/>
        <w:spacing w:after="0" w:line="345" w:lineRule="atLeast"/>
        <w:outlineLvl w:val="2"/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1.1. Назначение документа</w:t>
      </w:r>
    </w:p>
    <w:p w:rsid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Политика в отношении обработки персональных данных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Пользователей Сайта Интернет магазина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(далее - Политика) является 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внутренним документом, регулирующим вопросы обработки персональных данных в Обществе с ограниченной ответственностью «</w:t>
      </w:r>
      <w:r w:rsidR="00DE4CB8" w:rsidRP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» (далее - ООО «</w:t>
      </w:r>
      <w:r w:rsidR="00DE4CB8" w:rsidRP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»).</w:t>
      </w:r>
    </w:p>
    <w:p w:rsidR="00DE4CB8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ООО </w:t>
      </w:r>
      <w:r w:rsidR="00DE4CB8">
        <w:rPr>
          <w:rFonts w:ascii="Conv_HouschkaPro-Medium" w:eastAsia="Times New Roman" w:hAnsi="Conv_HouschkaPro-Medium" w:cs="Times New Roman" w:hint="eastAsia"/>
          <w:color w:val="000000" w:themeColor="text1"/>
          <w:sz w:val="21"/>
          <w:szCs w:val="21"/>
          <w:lang w:eastAsia="ru-RU"/>
        </w:rPr>
        <w:t>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DE4CB8">
        <w:rPr>
          <w:rFonts w:ascii="Conv_HouschkaPro-Medium" w:eastAsia="Times New Roman" w:hAnsi="Conv_HouschkaPro-Medium" w:cs="Times New Roman" w:hint="eastAsia"/>
          <w:color w:val="000000" w:themeColor="text1"/>
          <w:sz w:val="21"/>
          <w:szCs w:val="21"/>
          <w:lang w:eastAsia="ru-RU"/>
        </w:rPr>
        <w:t>»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безоговорочно признает важность конфиденциальности личной информации посетителей сайта Интернет магазина</w:t>
      </w: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</w:t>
      </w:r>
      <w:r w:rsidRPr="007B4CC2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(</w:t>
      </w:r>
      <w:hyperlink r:id="rId5" w:history="1">
        <w:r w:rsidRPr="002D25D5">
          <w:rPr>
            <w:rStyle w:val="a4"/>
            <w:rFonts w:ascii="Conv_HouschkaPro-Medium" w:eastAsia="Times New Roman" w:hAnsi="Conv_HouschkaPro-Medium" w:cs="Times New Roman"/>
            <w:sz w:val="21"/>
            <w:szCs w:val="21"/>
            <w:lang w:val="en-US" w:eastAsia="ru-RU"/>
          </w:rPr>
          <w:t>www</w:t>
        </w:r>
        <w:r w:rsidRPr="007B4CC2">
          <w:rPr>
            <w:rStyle w:val="a4"/>
            <w:rFonts w:ascii="Conv_HouschkaPro-Medium" w:eastAsia="Times New Roman" w:hAnsi="Conv_HouschkaPro-Medium" w:cs="Times New Roman"/>
            <w:sz w:val="21"/>
            <w:szCs w:val="21"/>
            <w:lang w:eastAsia="ru-RU"/>
          </w:rPr>
          <w:t>.</w:t>
        </w:r>
        <w:proofErr w:type="spellStart"/>
        <w:r w:rsidRPr="002D25D5">
          <w:rPr>
            <w:rStyle w:val="a4"/>
            <w:rFonts w:ascii="Conv_HouschkaPro-Medium" w:eastAsia="Times New Roman" w:hAnsi="Conv_HouschkaPro-Medium" w:cs="Times New Roman"/>
            <w:sz w:val="21"/>
            <w:szCs w:val="21"/>
            <w:lang w:val="en-US" w:eastAsia="ru-RU"/>
          </w:rPr>
          <w:t>wateryasop</w:t>
        </w:r>
        <w:proofErr w:type="spellEnd"/>
        <w:r w:rsidRPr="007B4CC2">
          <w:rPr>
            <w:rStyle w:val="a4"/>
            <w:rFonts w:ascii="Conv_HouschkaPro-Medium" w:eastAsia="Times New Roman" w:hAnsi="Conv_HouschkaPro-Medium" w:cs="Times New Roman"/>
            <w:sz w:val="21"/>
            <w:szCs w:val="21"/>
            <w:lang w:eastAsia="ru-RU"/>
          </w:rPr>
          <w:t>.</w:t>
        </w:r>
        <w:proofErr w:type="spellStart"/>
        <w:r w:rsidRPr="002D25D5">
          <w:rPr>
            <w:rStyle w:val="a4"/>
            <w:rFonts w:ascii="Conv_HouschkaPro-Medium" w:eastAsia="Times New Roman" w:hAnsi="Conv_HouschkaPro-Medium" w:cs="Times New Roman"/>
            <w:sz w:val="21"/>
            <w:szCs w:val="21"/>
            <w:lang w:val="en-US" w:eastAsia="ru-RU"/>
          </w:rPr>
          <w:t>ru</w:t>
        </w:r>
        <w:proofErr w:type="spellEnd"/>
      </w:hyperlink>
      <w:r w:rsidRPr="007B4CC2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) 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. Данный документ содержит сведения о том, какие </w:t>
      </w:r>
      <w:r w:rsidR="00DE4CB8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персональны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е</w:t>
      </w:r>
      <w:r w:rsidR="00DE4CB8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данны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е мы получаем и собираем.</w:t>
      </w:r>
    </w:p>
    <w:p w:rsidR="004F3223" w:rsidRPr="004F3223" w:rsidRDefault="004F3223" w:rsidP="004F3223">
      <w:pPr>
        <w:shd w:val="clear" w:color="auto" w:fill="FFFFFF"/>
        <w:spacing w:after="0" w:line="345" w:lineRule="atLeast"/>
        <w:outlineLvl w:val="2"/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1.2. Цель</w:t>
      </w:r>
    </w:p>
    <w:p w:rsidR="00DE4CB8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Целью настоящей Политики является обеспечение безопасности персональных данных 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Пользователей  Сайта Интернет магазина </w:t>
      </w: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(</w:t>
      </w:r>
      <w:hyperlink r:id="rId6" w:history="1">
        <w:r w:rsidRPr="002D25D5">
          <w:rPr>
            <w:rStyle w:val="a4"/>
            <w:rFonts w:ascii="Conv_HouschkaPro-Medium" w:eastAsia="Times New Roman" w:hAnsi="Conv_HouschkaPro-Medium" w:cs="Times New Roman"/>
            <w:sz w:val="21"/>
            <w:szCs w:val="21"/>
            <w:lang w:val="en-US" w:eastAsia="ru-RU"/>
          </w:rPr>
          <w:t>www</w:t>
        </w:r>
        <w:r w:rsidRPr="007B4CC2">
          <w:rPr>
            <w:rStyle w:val="a4"/>
            <w:rFonts w:ascii="Conv_HouschkaPro-Medium" w:eastAsia="Times New Roman" w:hAnsi="Conv_HouschkaPro-Medium" w:cs="Times New Roman"/>
            <w:sz w:val="21"/>
            <w:szCs w:val="21"/>
            <w:lang w:eastAsia="ru-RU"/>
          </w:rPr>
          <w:t>.</w:t>
        </w:r>
        <w:proofErr w:type="spellStart"/>
        <w:r w:rsidRPr="002D25D5">
          <w:rPr>
            <w:rStyle w:val="a4"/>
            <w:rFonts w:ascii="Conv_HouschkaPro-Medium" w:eastAsia="Times New Roman" w:hAnsi="Conv_HouschkaPro-Medium" w:cs="Times New Roman"/>
            <w:sz w:val="21"/>
            <w:szCs w:val="21"/>
            <w:lang w:val="en-US" w:eastAsia="ru-RU"/>
          </w:rPr>
          <w:t>wateryashop</w:t>
        </w:r>
        <w:proofErr w:type="spellEnd"/>
        <w:r w:rsidRPr="007B4CC2">
          <w:rPr>
            <w:rStyle w:val="a4"/>
            <w:rFonts w:ascii="Conv_HouschkaPro-Medium" w:eastAsia="Times New Roman" w:hAnsi="Conv_HouschkaPro-Medium" w:cs="Times New Roman"/>
            <w:sz w:val="21"/>
            <w:szCs w:val="21"/>
            <w:lang w:eastAsia="ru-RU"/>
          </w:rPr>
          <w:t>.</w:t>
        </w:r>
        <w:proofErr w:type="spellStart"/>
        <w:r w:rsidRPr="002D25D5">
          <w:rPr>
            <w:rStyle w:val="a4"/>
            <w:rFonts w:ascii="Conv_HouschkaPro-Medium" w:eastAsia="Times New Roman" w:hAnsi="Conv_HouschkaPro-Medium" w:cs="Times New Roman"/>
            <w:sz w:val="21"/>
            <w:szCs w:val="21"/>
            <w:lang w:val="en-US" w:eastAsia="ru-RU"/>
          </w:rPr>
          <w:t>ru</w:t>
        </w:r>
        <w:proofErr w:type="spellEnd"/>
      </w:hyperlink>
      <w:r w:rsidRPr="007B4CC2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) 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 соответствии с требованиями действующего законодательства в сфере защиты персональных данных.</w:t>
      </w:r>
    </w:p>
    <w:p w:rsidR="004F3223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Безопасность персональных данных в ООО «</w:t>
      </w:r>
      <w:r w:rsidR="008D547A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иные несанкционированные действия.</w:t>
      </w:r>
    </w:p>
    <w:p w:rsidR="004F3223" w:rsidRPr="004F3223" w:rsidRDefault="004F3223" w:rsidP="004F3223">
      <w:pPr>
        <w:shd w:val="clear" w:color="auto" w:fill="FFFFFF"/>
        <w:spacing w:after="0" w:line="345" w:lineRule="atLeast"/>
        <w:outlineLvl w:val="2"/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1.3. Нормативные ссылки</w:t>
      </w:r>
    </w:p>
    <w:p w:rsidR="004F3223" w:rsidRPr="004F3223" w:rsidRDefault="004F3223" w:rsidP="004F3223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федеральный закон от 27 июля 2006 года № 149 «Об информации, информационных технологиях и о защите информации»;</w:t>
      </w:r>
    </w:p>
    <w:p w:rsidR="004F3223" w:rsidRDefault="004F3223" w:rsidP="004F3223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федеральный закон от 27 июля 2006 года № 152 «О персональных данных».</w:t>
      </w:r>
    </w:p>
    <w:p w:rsidR="00DE4CB8" w:rsidRPr="004F3223" w:rsidRDefault="00DE4CB8" w:rsidP="00DE4CB8">
      <w:pPr>
        <w:shd w:val="clear" w:color="auto" w:fill="FFFFFF"/>
        <w:spacing w:after="0" w:line="345" w:lineRule="atLeast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</w:p>
    <w:p w:rsidR="004F3223" w:rsidRPr="004F3223" w:rsidRDefault="004F3223" w:rsidP="004F3223">
      <w:pPr>
        <w:shd w:val="clear" w:color="auto" w:fill="FFFFFF"/>
        <w:spacing w:after="0" w:line="345" w:lineRule="atLeast"/>
        <w:outlineLvl w:val="2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1.4. Используемые термины и определения</w:t>
      </w:r>
    </w:p>
    <w:p w:rsidR="004F3223" w:rsidRPr="004F3223" w:rsidRDefault="004F3223" w:rsidP="004F3223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автоматизированная о</w:t>
      </w:r>
      <w:r w:rsidR="007B4CC2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бработка персональных данных - о</w:t>
      </w: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бработка персональных данных с помощью средств вычислительной техники;</w:t>
      </w:r>
    </w:p>
    <w:p w:rsidR="004F3223" w:rsidRPr="004F3223" w:rsidRDefault="004F3223" w:rsidP="004F3223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информационная</w:t>
      </w:r>
      <w:r w:rsidR="007B4CC2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система персональных данных - с</w:t>
      </w: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4F3223" w:rsidRPr="004F3223" w:rsidRDefault="004F3223" w:rsidP="004F3223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proofErr w:type="gramStart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о</w:t>
      </w:r>
      <w:r w:rsidR="007B4CC2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бработка персональных данных - л</w:t>
      </w: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4F3223" w:rsidRPr="004F3223" w:rsidRDefault="004F3223" w:rsidP="004F3223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lastRenderedPageBreak/>
        <w:t>персональные данные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(</w:t>
      </w:r>
      <w:proofErr w:type="spellStart"/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ПДн</w:t>
      </w:r>
      <w:proofErr w:type="spellEnd"/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)</w:t>
      </w:r>
      <w:r w:rsidR="007B4CC2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- л</w:t>
      </w: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4F3223" w:rsidRPr="004F3223" w:rsidRDefault="004F3223" w:rsidP="004F3223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субъект персональных данны</w:t>
      </w:r>
      <w:r w:rsidR="007B4CC2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х - ф</w:t>
      </w: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изическое лицо, обладающее персональными данными прямо или косвенно его определяющими;</w:t>
      </w:r>
    </w:p>
    <w:p w:rsidR="004F3223" w:rsidRPr="004F3223" w:rsidRDefault="007B4CC2" w:rsidP="004F3223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сайт Интернет магазина - и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нтернет-магазин «</w:t>
      </w:r>
      <w:proofErr w:type="spellStart"/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val="en-US" w:eastAsia="ru-RU"/>
        </w:rPr>
        <w:t>Wateryashop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», расположенный на доменном имени</w:t>
      </w:r>
      <w:r w:rsidR="00DE4CB8" w:rsidRP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val="en-US" w:eastAsia="ru-RU"/>
        </w:rPr>
        <w:t>wateryashop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.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ru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;</w:t>
      </w:r>
    </w:p>
    <w:p w:rsidR="004F3223" w:rsidRPr="004F3223" w:rsidRDefault="004F3223" w:rsidP="004F3223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пользователь Сайта Интернет-магазина (далее Пользователь) – лицо, имеющее доступ к Сайту Интернет магазина, посредством сети Интернет и использующее Сайт интернет-магазина;</w:t>
      </w:r>
    </w:p>
    <w:p w:rsidR="004F3223" w:rsidRPr="004F3223" w:rsidRDefault="004F3223" w:rsidP="004F3223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proofErr w:type="spellStart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cookies</w:t>
      </w:r>
      <w:proofErr w:type="spellEnd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– небольшой фрагмент данных, отправленный </w:t>
      </w:r>
      <w:proofErr w:type="spellStart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веб-сервером</w:t>
      </w:r>
      <w:proofErr w:type="spellEnd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и хранимый на компьютере Пользователя Сайта Интернет-магазина, который </w:t>
      </w:r>
      <w:proofErr w:type="spellStart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веб-клиент</w:t>
      </w:r>
      <w:proofErr w:type="spellEnd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или </w:t>
      </w:r>
      <w:proofErr w:type="spellStart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веб-браузер</w:t>
      </w:r>
      <w:proofErr w:type="spellEnd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каждый раз пересылает </w:t>
      </w:r>
      <w:proofErr w:type="spellStart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веб-серверу</w:t>
      </w:r>
      <w:proofErr w:type="spellEnd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в HTTP-запросе при попытке открыть страницу соответствующего сайта;</w:t>
      </w:r>
    </w:p>
    <w:p w:rsidR="004F3223" w:rsidRPr="004F3223" w:rsidRDefault="004F3223" w:rsidP="004F3223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IP-адрес – уникальный сетевой адрес узла в компьютерной сети, построенной по протоколу IP.</w:t>
      </w:r>
    </w:p>
    <w:p w:rsidR="004F3223" w:rsidRPr="004F3223" w:rsidRDefault="00DE4CB8" w:rsidP="004F3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</w:pPr>
      <w:r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  <w:t>2</w:t>
      </w:r>
      <w:r w:rsidR="004F3223" w:rsidRPr="004F3223"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  <w:t>. ЦЕЛИ СБОРА И ОБРАБОТКИ ПЕРСОНАЛЬНЫХ ДАННЫХ</w:t>
      </w:r>
    </w:p>
    <w:p w:rsidR="004F3223" w:rsidRPr="004F3223" w:rsidRDefault="007B4CC2" w:rsidP="004F3223">
      <w:pPr>
        <w:shd w:val="clear" w:color="auto" w:fill="FFFFFF"/>
        <w:spacing w:before="100" w:beforeAutospacing="1" w:after="100" w:afterAutospacing="1" w:line="345" w:lineRule="atLeast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Целями обработки персональных данных Пользователей Сайта Интернет магазина являются: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реализация процесса приёма от клиентов заказов на производимую </w:t>
      </w:r>
      <w:r w:rsidR="007B4CC2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и реализуемую </w:t>
      </w: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продукцию;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информирование клиентов об услугах, о продуктах, об акциях, о продвижении продукции и услуг;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предоставление клиентам скидок;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приём и обработка обращений клиентов;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идентификация Пользователя, зарегистрированного на Сайте Интернет-магазина, для оформления заказа и (или) заключения Договора купли-продажи товара дистанционным способом;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предоставление Пользователю доступа к персонализированным ресурсам Сайта интернет-магазина;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установление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определение места нахождения Пользователя для обеспечения безопасности, предотвращения мошенничества;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создание учетной записи для совершения покупок, если Пользователь дал согласие на создание учетной записи;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уведомление Пользователя Сайта интернет-магазина о состоянии Заказа;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обработка и получение платежей, подтверждения налога или налоговых льгот, оспаривание платежа, определение права на получение кредитной линии Пользователем;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предоставление Пользователю эффективной клиентской и технической поддержки при возникновении проблем связанных с использованием Сайта интернет-магазина;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предоставление Пользователю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осуществление рекламной деятельности с согласия Пользователя;</w:t>
      </w:r>
    </w:p>
    <w:p w:rsidR="004F3223" w:rsidRPr="004F3223" w:rsidRDefault="004F3223" w:rsidP="004F3223">
      <w:pPr>
        <w:numPr>
          <w:ilvl w:val="0"/>
          <w:numId w:val="10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реализация иных функций, осуществляемых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в процессе осуществления деятельности.</w:t>
      </w:r>
    </w:p>
    <w:p w:rsidR="004F3223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lastRenderedPageBreak/>
        <w:t xml:space="preserve">      </w:t>
      </w:r>
      <w:proofErr w:type="gram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Под обработкой </w:t>
      </w:r>
      <w:proofErr w:type="spellStart"/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ПДн</w:t>
      </w:r>
      <w:proofErr w:type="spellEnd"/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» понимается любое действие (операция) или совокупность действий (операций), совершаемых с использованием средств автоматизации или 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без использования таких средств,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включая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: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ирование, удаление, уничтожение.</w:t>
      </w:r>
      <w:proofErr w:type="gramEnd"/>
    </w:p>
    <w:p w:rsidR="004F3223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Обработка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ПДн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дств св</w:t>
      </w:r>
      <w:proofErr w:type="gram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язи осуществляется только при условии предварительного согласия субъекта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ПДн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. По требованию субъекта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ПДн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» обязуется немедленно прекратить обработку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ПДн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, осуществляемую в данных целях.</w:t>
      </w:r>
    </w:p>
    <w:p w:rsidR="004F3223" w:rsidRPr="004F3223" w:rsidRDefault="00DE4CB8" w:rsidP="004F3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</w:pPr>
      <w:r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  <w:t>3</w:t>
      </w:r>
      <w:r w:rsidR="004F3223" w:rsidRPr="004F3223"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  <w:t>. УСЛОВИЯ И ПОРЯДОК ОБРАБОТКИ ПЕРСОНАЛЬНЫХ ДАННЫХ И ИХ ПЕРЕДАЧА ТРЕТЬИМ ЛИЦАМ</w:t>
      </w:r>
    </w:p>
    <w:p w:rsidR="004F3223" w:rsidRPr="004F3223" w:rsidRDefault="00DE4CB8" w:rsidP="004F3223">
      <w:pPr>
        <w:shd w:val="clear" w:color="auto" w:fill="FFFFFF"/>
        <w:spacing w:after="0" w:line="345" w:lineRule="atLeast"/>
        <w:outlineLvl w:val="2"/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3</w:t>
      </w:r>
      <w:r w:rsidR="004F3223" w:rsidRPr="004F3223"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.1. Общий порядок обработки персональных данных</w:t>
      </w:r>
    </w:p>
    <w:p w:rsidR="004F3223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Обработка персональных данных в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осуществляется с согласия субъекта на обработку его персональных данных, если иное не предусмотрено законодательством РФ.</w:t>
      </w:r>
    </w:p>
    <w:p w:rsidR="004F3223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При обработке персональных данных субъектов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руководствуется Федеральным законом РФ от 27 июля 2006 года № 152 «О персональных данных», а также иными смежными с ним нормативными правовыми актами.</w:t>
      </w:r>
    </w:p>
    <w:p w:rsidR="004F3223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 отношени</w:t>
      </w: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е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персональных данных субъекта обеспечивается их конфиденциальность, целостность и доступность путем принятия организационных и технически мер, обеспечивающих их сохранность и исключающие несанкционированный доступ к ним.</w:t>
      </w:r>
    </w:p>
    <w:p w:rsidR="004F3223" w:rsidRPr="004F3223" w:rsidRDefault="00DE4CB8" w:rsidP="004F3223">
      <w:pPr>
        <w:shd w:val="clear" w:color="auto" w:fill="FFFFFF"/>
        <w:spacing w:after="0" w:line="345" w:lineRule="atLeast"/>
        <w:outlineLvl w:val="2"/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3</w:t>
      </w:r>
      <w:r w:rsidR="004F3223" w:rsidRPr="004F3223"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.2. Хранение персональных данных</w:t>
      </w:r>
    </w:p>
    <w:p w:rsidR="004F3223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Персональные данные в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хранятся в бумажном и электронном виде. В электронном виде персональные данные хранятся в информационных системах, а также в архивных копиях баз данных этих информационных систем.</w:t>
      </w:r>
    </w:p>
    <w:p w:rsidR="004F3223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При хранении персональных данных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соблюдаются организационные и технические меры, обеспечивающие их сохранность и исключающие несанкционированный доступ к ним (</w:t>
      </w:r>
      <w:proofErr w:type="gram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см</w:t>
      </w:r>
      <w:proofErr w:type="gram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. подробнее п. 8 настоящей Политики).</w:t>
      </w:r>
    </w:p>
    <w:p w:rsidR="00DE4CB8" w:rsidRDefault="00DE4CB8" w:rsidP="00DE4CB8">
      <w:pPr>
        <w:shd w:val="clear" w:color="auto" w:fill="FFFFFF"/>
        <w:spacing w:after="0" w:line="345" w:lineRule="atLeast"/>
        <w:outlineLvl w:val="2"/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3</w:t>
      </w:r>
      <w:r w:rsidR="004F3223" w:rsidRPr="004F3223"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.3. Передача персональных данных</w:t>
      </w:r>
    </w:p>
    <w:p w:rsidR="00DE4CB8" w:rsidRDefault="00DE4CB8" w:rsidP="00DE4CB8">
      <w:pPr>
        <w:shd w:val="clear" w:color="auto" w:fill="FFFFFF"/>
        <w:spacing w:after="0" w:line="345" w:lineRule="atLeast"/>
        <w:outlineLvl w:val="2"/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4F3223" w:rsidRPr="004F3223" w:rsidRDefault="007B4CC2" w:rsidP="007B4CC2">
      <w:pPr>
        <w:shd w:val="clear" w:color="auto" w:fill="FFFFFF"/>
        <w:spacing w:after="0" w:line="345" w:lineRule="atLeast"/>
        <w:jc w:val="both"/>
        <w:outlineLvl w:val="2"/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lastRenderedPageBreak/>
        <w:t xml:space="preserve">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Для целей обработки данных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» может передавать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ПДн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исключительно своим работникам и третьим лицам, подписавшим обязательство по обеспечению конфиденциальности и безопасности полученных сведений.</w:t>
      </w:r>
    </w:p>
    <w:p w:rsidR="004F3223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Передача персональных данных третьим лицам для выполнения договорных обязательств осуществляется только с согласия субъекта персональных данных, а также в целях выполнения требований законодательства РФ - в рамках установленной законодательством процедуры. Передача персональных данных третьим лицам для выполнения договорных обязательств возможна только после подписания третьим лицом обязательства по обеспечению конфиденциальности и безопасности полученных сведений.</w:t>
      </w:r>
    </w:p>
    <w:p w:rsidR="004F3223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Лицо, осуществляющее обработку персональных данных по поручению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», обязано соблюдать принципы и правила обработки персональных данных и несет ответственность перед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».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несет ответственность перед субъектом персональных данных за действия уполномоченного лица, которому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поручило обработку персональных данных.</w:t>
      </w:r>
    </w:p>
    <w:p w:rsidR="004F3223" w:rsidRPr="004F3223" w:rsidRDefault="007B4CC2" w:rsidP="007B4CC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При передаче персональных данных в электронном виде третьим лицам по открытым каналам связи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обеспечивает все необходимые меры по защите передаваемой информации в соответствии с требованиями нормативн</w:t>
      </w:r>
      <w:proofErr w:type="gram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о-</w:t>
      </w:r>
      <w:proofErr w:type="gram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методических документов в области защиты персональных данных.</w:t>
      </w:r>
    </w:p>
    <w:p w:rsidR="004F3223" w:rsidRPr="004F3223" w:rsidRDefault="00DE4CB8" w:rsidP="004F3223">
      <w:pPr>
        <w:shd w:val="clear" w:color="auto" w:fill="FFFFFF"/>
        <w:spacing w:after="0" w:line="345" w:lineRule="atLeast"/>
        <w:outlineLvl w:val="2"/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3.4</w:t>
      </w:r>
      <w:r w:rsidR="004F3223" w:rsidRPr="004F3223">
        <w:rPr>
          <w:rFonts w:ascii="Conv_HouschkaPro-Medium" w:eastAsia="Times New Roman" w:hAnsi="Conv_HouschkaPro-Medium" w:cs="Times New Roman"/>
          <w:b/>
          <w:bCs/>
          <w:color w:val="000000" w:themeColor="text1"/>
          <w:sz w:val="21"/>
          <w:szCs w:val="21"/>
          <w:lang w:eastAsia="ru-RU"/>
        </w:rPr>
        <w:t>. Особенности обработки персональных данных Пользователей Сайта Интернет магазина</w:t>
      </w:r>
    </w:p>
    <w:p w:rsidR="004F3223" w:rsidRPr="004F3223" w:rsidRDefault="00DE4CB8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3.4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.1. Персональные данные предоставляются Пользователем Сайта Интернет магазина путём заполнения регистрационной формы на Сайте Интернет магазина и включают в себя (но не ограничиваются) следующую информацию:</w:t>
      </w:r>
    </w:p>
    <w:p w:rsidR="004F3223" w:rsidRPr="004F3223" w:rsidRDefault="004F3223" w:rsidP="004F3223">
      <w:pPr>
        <w:numPr>
          <w:ilvl w:val="0"/>
          <w:numId w:val="17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фамилию, имя, отчество Пользователя;</w:t>
      </w:r>
    </w:p>
    <w:p w:rsidR="004F3223" w:rsidRPr="004F3223" w:rsidRDefault="004F3223" w:rsidP="004F3223">
      <w:pPr>
        <w:numPr>
          <w:ilvl w:val="0"/>
          <w:numId w:val="17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контактный телефон Пользователя;</w:t>
      </w:r>
    </w:p>
    <w:p w:rsidR="004F3223" w:rsidRPr="004F3223" w:rsidRDefault="004F3223" w:rsidP="004F3223">
      <w:pPr>
        <w:numPr>
          <w:ilvl w:val="0"/>
          <w:numId w:val="17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адрес электронной почты (</w:t>
      </w:r>
      <w:proofErr w:type="spellStart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e-mail</w:t>
      </w:r>
      <w:proofErr w:type="spellEnd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);</w:t>
      </w:r>
    </w:p>
    <w:p w:rsidR="004F3223" w:rsidRPr="004F3223" w:rsidRDefault="004F3223" w:rsidP="004F3223">
      <w:pPr>
        <w:numPr>
          <w:ilvl w:val="0"/>
          <w:numId w:val="17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адрес доставки товара;</w:t>
      </w:r>
    </w:p>
    <w:p w:rsidR="004F3223" w:rsidRPr="004F3223" w:rsidRDefault="004F3223" w:rsidP="004F3223">
      <w:pPr>
        <w:numPr>
          <w:ilvl w:val="0"/>
          <w:numId w:val="17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данные платежной карты (имя и фамилия владельца, номер, период действия, </w:t>
      </w:r>
      <w:proofErr w:type="gramStart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С</w:t>
      </w:r>
      <w:proofErr w:type="gramEnd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VV/CVC2 код).</w:t>
      </w:r>
    </w:p>
    <w:p w:rsidR="004F3223" w:rsidRPr="004F3223" w:rsidRDefault="00DE4CB8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3.4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.2. С целью маркетинговой коммуникации на Сайте Интернет магазина может быть запрошена у Пользователя дополнительная информация для проведения рекламных акций и других мероприятий путем информирования и опроса (телефон / электронная почта /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мессенджеры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). Также на Сайте Интернет магазина могут использоваться данные истории покупки Товара, для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персонализации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специальных предложений, дополнительных услуг, оповещений о проведении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промо-акций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. Пользователь может отписаться от соответствующей рассылки в любой момент. Дополнительно возможен сбор информации относительно удовлетворенности качеством обслуживания. Конечной целью сбора дополнительной информации является улучшение перечня и качества услуг.</w:t>
      </w:r>
    </w:p>
    <w:p w:rsidR="004F3223" w:rsidRPr="004F3223" w:rsidRDefault="00DE4CB8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lastRenderedPageBreak/>
        <w:t>3.4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.3. На Сайте Интернет магазина может быть запрошена у Пользователя дополнительная информация, если она необходима для внесения изменений </w:t>
      </w:r>
      <w:r w:rsidR="008D547A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уже оформленный Заказ или для предоставления сопутствующих услуг.</w:t>
      </w:r>
    </w:p>
    <w:p w:rsidR="004F3223" w:rsidRPr="004F3223" w:rsidRDefault="00DE4CB8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3.4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.4. Проведение платежей по банковским картам осуществляется строго </w:t>
      </w:r>
      <w:proofErr w:type="gram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согласно требований</w:t>
      </w:r>
      <w:proofErr w:type="gram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платежных систем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Visa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International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и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MasterCard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Worldwide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. Платёжный сервер отвечает требованиям стандарта PCI DSS. Конфиденциальность информации обеспечивает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банк-эквайер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. Если система безопасности (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Anti-Fraud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) внесла транзакцию по платёжной карте в группу рисковых операций, администрация Сайта Интернет магазина связывается с Пользователем для проведения дополнительной проверки и успешного завершения процесса оплаты. Данные, запрашиваемые в таком порядке, не могут быть использованы во вред собственнику карты. Процедура верификации используется для защиты владельца карты от мошеннических операций. Пользователь сайта самостоятельно принимает решение: высылать запрашиваемые данные либо отказаться от транзакции.</w:t>
      </w:r>
    </w:p>
    <w:p w:rsidR="004F3223" w:rsidRPr="004F3223" w:rsidRDefault="00DE4CB8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3.4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.5. Сайт Интернет магазина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скрипт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системы ("пиксель"):</w:t>
      </w:r>
    </w:p>
    <w:p w:rsidR="004F3223" w:rsidRPr="004F3223" w:rsidRDefault="004F3223" w:rsidP="004F3223">
      <w:pPr>
        <w:numPr>
          <w:ilvl w:val="0"/>
          <w:numId w:val="18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IP адрес;</w:t>
      </w:r>
    </w:p>
    <w:p w:rsidR="004F3223" w:rsidRPr="004F3223" w:rsidRDefault="004F3223" w:rsidP="004F3223">
      <w:pPr>
        <w:numPr>
          <w:ilvl w:val="0"/>
          <w:numId w:val="18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информация из </w:t>
      </w:r>
      <w:proofErr w:type="spellStart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cookies</w:t>
      </w:r>
      <w:proofErr w:type="spellEnd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;</w:t>
      </w:r>
    </w:p>
    <w:p w:rsidR="004F3223" w:rsidRPr="004F3223" w:rsidRDefault="004F3223" w:rsidP="004F3223">
      <w:pPr>
        <w:numPr>
          <w:ilvl w:val="0"/>
          <w:numId w:val="18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информация о браузере (или иной программе, которая осуществляет доступ к показу рекламы);</w:t>
      </w:r>
    </w:p>
    <w:p w:rsidR="004F3223" w:rsidRPr="004F3223" w:rsidRDefault="004F3223" w:rsidP="004F3223">
      <w:pPr>
        <w:numPr>
          <w:ilvl w:val="0"/>
          <w:numId w:val="18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время доступа;</w:t>
      </w:r>
    </w:p>
    <w:p w:rsidR="004F3223" w:rsidRPr="004F3223" w:rsidRDefault="004F3223" w:rsidP="004F3223">
      <w:pPr>
        <w:numPr>
          <w:ilvl w:val="0"/>
          <w:numId w:val="18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адрес страницы, на которой расположен рекламный блок;</w:t>
      </w:r>
    </w:p>
    <w:p w:rsidR="004F3223" w:rsidRPr="004F3223" w:rsidRDefault="004F3223" w:rsidP="004F3223">
      <w:pPr>
        <w:numPr>
          <w:ilvl w:val="0"/>
          <w:numId w:val="18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proofErr w:type="spellStart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реферер</w:t>
      </w:r>
      <w:proofErr w:type="spellEnd"/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(адрес предыдущей страницы).</w:t>
      </w:r>
    </w:p>
    <w:p w:rsidR="004F3223" w:rsidRPr="004F3223" w:rsidRDefault="00DE4CB8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3.4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.6. Сайт Интернет магазина может использовать файлы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cookie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для отслеживания и хранения данных, предоставленных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веб-браузерами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пользователей. Соответствующие данные используются исключительно для статистических целей, повышения удобства использования сайта и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персонализации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рекламных сообщений. Пользователь может приостановить получение файлов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cookie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путём изменения настроек своего браузера. Однако отключение </w:t>
      </w:r>
      <w:proofErr w:type="spell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cookies</w:t>
      </w:r>
      <w:proofErr w:type="spell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может повлечь невозможность доступа к частям Сайта Интернет магазина, требующим авторизации.</w:t>
      </w:r>
    </w:p>
    <w:p w:rsidR="004F3223" w:rsidRPr="004F3223" w:rsidRDefault="00DE4CB8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3.4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.7. Сайт Интернет магазина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DE4CB8" w:rsidRDefault="00DE4CB8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3.4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.8.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</w:t>
      </w:r>
      <w:r w:rsidR="00D519BB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.</w:t>
      </w:r>
    </w:p>
    <w:p w:rsidR="004F3223" w:rsidRPr="004F3223" w:rsidRDefault="00DE4CB8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3.4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.9. Пользователь соглашается с тем, что администрация Сайта Интернет магазина вправе передавать персональные данные третьим лицам при условии соблюдения требований настоящей Политики и действующего законодательства РФ, в частности, курьерским службам, организациями почтовой связи,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lastRenderedPageBreak/>
        <w:t>исключительно в целях выполнения заказа Пользователя, оформленного на Сайте Интернет магазина, включая доставку товара.</w:t>
      </w:r>
    </w:p>
    <w:p w:rsidR="004F3223" w:rsidRPr="004F3223" w:rsidRDefault="00DE4CB8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3.4.10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. Использование Пользователем Сайта Интернет магазина означает согласие с настоящей Политикой и условиями обработки персональных данных Пользователя. В случае несогласия Пользователя с условиями настоящей Политики Пользователь должен прекратить использование Сайта Интернет магазина.</w:t>
      </w:r>
    </w:p>
    <w:p w:rsidR="004F3223" w:rsidRPr="004F3223" w:rsidRDefault="00DE4CB8" w:rsidP="004F3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</w:pPr>
      <w:r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  <w:t>4</w:t>
      </w:r>
      <w:r w:rsidR="004F3223" w:rsidRPr="004F3223"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  <w:t>. СОГЛАСИЕ СУБЪЕКТА ПЕРСОНАЛЬНЫХ ДАННЫХ НА ОБРАБОТКУ ЕГО ПЕРСОНАЛЬНЫХ ДАННЫХ</w:t>
      </w:r>
    </w:p>
    <w:p w:rsidR="004F3223" w:rsidRPr="004F3223" w:rsidRDefault="00D519BB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Субъект персональных данных принимает решение о предоставлении его персональных данных и дает согласие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на их обработку свободно, своей волей и в своем интересе.</w:t>
      </w:r>
    </w:p>
    <w:p w:rsidR="00DE4CB8" w:rsidRDefault="00D519BB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Согласие на обработку персональных данных может быть дано субъектом персональных данных или его представителем 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» в любой позволяющей подтвердить факт его получения форме, если иное не установлено федеральным законом. </w:t>
      </w:r>
    </w:p>
    <w:p w:rsidR="004F3223" w:rsidRPr="004F3223" w:rsidRDefault="00D519BB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В </w:t>
      </w:r>
      <w:proofErr w:type="gramStart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случае</w:t>
      </w:r>
      <w:proofErr w:type="gramEnd"/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:rsidR="004F3223" w:rsidRPr="004F3223" w:rsidRDefault="00DE4CB8" w:rsidP="004F3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</w:pPr>
      <w:r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  <w:t>5</w:t>
      </w:r>
      <w:r w:rsidR="004F3223" w:rsidRPr="004F3223"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  <w:t>. МЕРЫ, ПРИМЕНЯЕМЫЕ ДЛЯ ЗАЩИТЫ ПЕРСОНАЛЬНЫХ ДАННЫХ СУБЪЕКТОВ</w:t>
      </w:r>
    </w:p>
    <w:p w:rsidR="004F3223" w:rsidRPr="004F3223" w:rsidRDefault="00D519BB" w:rsidP="00D519BB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ООО «</w:t>
      </w:r>
      <w:r w:rsidR="00DE4CB8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Выбор-С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» принимает необходимые и достаточные организационные и технические меры для защиты персональных данных субъектов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 с ними третьих лиц.</w:t>
      </w:r>
    </w:p>
    <w:p w:rsidR="004F3223" w:rsidRPr="004F3223" w:rsidRDefault="00D519BB" w:rsidP="004F3223">
      <w:pPr>
        <w:shd w:val="clear" w:color="auto" w:fill="FFFFFF"/>
        <w:spacing w:before="100" w:beforeAutospacing="1" w:after="100" w:afterAutospacing="1" w:line="345" w:lineRule="atLeast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4F3223"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К основным методам и способам обеспечения безопасности персональных данных относятся:</w:t>
      </w:r>
    </w:p>
    <w:p w:rsidR="004F3223" w:rsidRPr="004F3223" w:rsidRDefault="004F3223" w:rsidP="004F3223">
      <w:pPr>
        <w:numPr>
          <w:ilvl w:val="0"/>
          <w:numId w:val="21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4F3223" w:rsidRPr="004F3223" w:rsidRDefault="004F3223" w:rsidP="004F3223">
      <w:pPr>
        <w:numPr>
          <w:ilvl w:val="0"/>
          <w:numId w:val="21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4F3223" w:rsidRPr="004F3223" w:rsidRDefault="004F3223" w:rsidP="004F3223">
      <w:pPr>
        <w:numPr>
          <w:ilvl w:val="0"/>
          <w:numId w:val="21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обнаружение фактов несанкционированного доступа к персональным данным и принятием мер;</w:t>
      </w:r>
    </w:p>
    <w:p w:rsidR="004F3223" w:rsidRPr="004F3223" w:rsidRDefault="004F3223" w:rsidP="004F3223">
      <w:pPr>
        <w:numPr>
          <w:ilvl w:val="0"/>
          <w:numId w:val="21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4F3223" w:rsidRPr="004F3223" w:rsidRDefault="004F3223" w:rsidP="004F3223">
      <w:pPr>
        <w:numPr>
          <w:ilvl w:val="0"/>
          <w:numId w:val="21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lastRenderedPageBreak/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персональных;</w:t>
      </w:r>
    </w:p>
    <w:p w:rsidR="004F3223" w:rsidRPr="004F3223" w:rsidRDefault="004F3223" w:rsidP="004F3223">
      <w:pPr>
        <w:numPr>
          <w:ilvl w:val="0"/>
          <w:numId w:val="21"/>
        </w:numPr>
        <w:shd w:val="clear" w:color="auto" w:fill="FFFFFF"/>
        <w:spacing w:after="0" w:line="345" w:lineRule="atLeast"/>
        <w:ind w:left="0"/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</w:pPr>
      <w:r w:rsidRPr="004F3223">
        <w:rPr>
          <w:rFonts w:ascii="Conv_HouschkaPro-Medium" w:eastAsia="Times New Roman" w:hAnsi="Conv_HouschkaPro-Medium" w:cs="Times New Roman"/>
          <w:color w:val="000000" w:themeColor="text1"/>
          <w:sz w:val="21"/>
          <w:szCs w:val="21"/>
          <w:lang w:eastAsia="ru-RU"/>
        </w:rPr>
        <w:t>контроль над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F6079B" w:rsidRDefault="00F6079B"/>
    <w:sectPr w:rsidR="00F6079B" w:rsidSect="00F6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v_HouschkaPro-D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v_HouschkaPr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E6D"/>
    <w:multiLevelType w:val="multilevel"/>
    <w:tmpl w:val="1604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36719"/>
    <w:multiLevelType w:val="multilevel"/>
    <w:tmpl w:val="F734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B10AD"/>
    <w:multiLevelType w:val="multilevel"/>
    <w:tmpl w:val="FBA8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716C6"/>
    <w:multiLevelType w:val="multilevel"/>
    <w:tmpl w:val="BE28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3514D"/>
    <w:multiLevelType w:val="multilevel"/>
    <w:tmpl w:val="605E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70C12"/>
    <w:multiLevelType w:val="multilevel"/>
    <w:tmpl w:val="788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A5157"/>
    <w:multiLevelType w:val="multilevel"/>
    <w:tmpl w:val="97A6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8157E"/>
    <w:multiLevelType w:val="multilevel"/>
    <w:tmpl w:val="3D0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136F8"/>
    <w:multiLevelType w:val="multilevel"/>
    <w:tmpl w:val="2280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A2899"/>
    <w:multiLevelType w:val="multilevel"/>
    <w:tmpl w:val="443E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F4C5D"/>
    <w:multiLevelType w:val="multilevel"/>
    <w:tmpl w:val="AB1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871C9"/>
    <w:multiLevelType w:val="multilevel"/>
    <w:tmpl w:val="EF56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0443C"/>
    <w:multiLevelType w:val="multilevel"/>
    <w:tmpl w:val="F430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413D4"/>
    <w:multiLevelType w:val="multilevel"/>
    <w:tmpl w:val="D84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EF0A65"/>
    <w:multiLevelType w:val="multilevel"/>
    <w:tmpl w:val="FB62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40D86"/>
    <w:multiLevelType w:val="multilevel"/>
    <w:tmpl w:val="011C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356FB"/>
    <w:multiLevelType w:val="multilevel"/>
    <w:tmpl w:val="24C8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F09CE"/>
    <w:multiLevelType w:val="multilevel"/>
    <w:tmpl w:val="CFCC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871D3"/>
    <w:multiLevelType w:val="multilevel"/>
    <w:tmpl w:val="193A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8041FA"/>
    <w:multiLevelType w:val="multilevel"/>
    <w:tmpl w:val="87B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90BD8"/>
    <w:multiLevelType w:val="multilevel"/>
    <w:tmpl w:val="2F1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9"/>
  </w:num>
  <w:num w:numId="5">
    <w:abstractNumId w:val="0"/>
  </w:num>
  <w:num w:numId="6">
    <w:abstractNumId w:val="8"/>
  </w:num>
  <w:num w:numId="7">
    <w:abstractNumId w:val="20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15"/>
  </w:num>
  <w:num w:numId="13">
    <w:abstractNumId w:val="16"/>
  </w:num>
  <w:num w:numId="14">
    <w:abstractNumId w:val="10"/>
  </w:num>
  <w:num w:numId="15">
    <w:abstractNumId w:val="13"/>
  </w:num>
  <w:num w:numId="16">
    <w:abstractNumId w:val="12"/>
  </w:num>
  <w:num w:numId="17">
    <w:abstractNumId w:val="18"/>
  </w:num>
  <w:num w:numId="18">
    <w:abstractNumId w:val="17"/>
  </w:num>
  <w:num w:numId="19">
    <w:abstractNumId w:val="5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F3223"/>
    <w:rsid w:val="004F3223"/>
    <w:rsid w:val="007B4CC2"/>
    <w:rsid w:val="008D547A"/>
    <w:rsid w:val="00B831D3"/>
    <w:rsid w:val="00C2790C"/>
    <w:rsid w:val="00D519BB"/>
    <w:rsid w:val="00DE4CB8"/>
    <w:rsid w:val="00E2663C"/>
    <w:rsid w:val="00E55330"/>
    <w:rsid w:val="00F6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9B"/>
  </w:style>
  <w:style w:type="paragraph" w:styleId="2">
    <w:name w:val="heading 2"/>
    <w:basedOn w:val="a"/>
    <w:link w:val="20"/>
    <w:uiPriority w:val="9"/>
    <w:qFormat/>
    <w:rsid w:val="004F3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32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2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teryashop.ru" TargetMode="External"/><Relationship Id="rId5" Type="http://schemas.openxmlformats.org/officeDocument/2006/relationships/hyperlink" Target="http://www.wateryas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Market</cp:lastModifiedBy>
  <cp:revision>2</cp:revision>
  <cp:lastPrinted>2020-04-27T11:02:00Z</cp:lastPrinted>
  <dcterms:created xsi:type="dcterms:W3CDTF">2022-04-25T11:44:00Z</dcterms:created>
  <dcterms:modified xsi:type="dcterms:W3CDTF">2022-04-25T11:44:00Z</dcterms:modified>
</cp:coreProperties>
</file>